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5E7C" w14:textId="302F0AA5" w:rsidR="0032534B" w:rsidRDefault="00151993" w:rsidP="009C1CF6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PAGEANT </w:t>
      </w:r>
      <w:r w:rsidR="009C1CF6" w:rsidRPr="009C1CF6">
        <w:rPr>
          <w:b/>
          <w:bCs/>
          <w:sz w:val="36"/>
          <w:szCs w:val="36"/>
          <w:u w:val="single"/>
        </w:rPr>
        <w:t>PARK</w:t>
      </w:r>
      <w:r>
        <w:rPr>
          <w:b/>
          <w:bCs/>
          <w:sz w:val="36"/>
          <w:szCs w:val="36"/>
          <w:u w:val="single"/>
        </w:rPr>
        <w:t xml:space="preserve"> RULES</w:t>
      </w:r>
    </w:p>
    <w:p w14:paraId="41CBE293" w14:textId="77777777" w:rsidR="009C1CF6" w:rsidRDefault="009C1CF6" w:rsidP="009C1CF6">
      <w:pPr>
        <w:spacing w:after="0"/>
        <w:jc w:val="center"/>
        <w:rPr>
          <w:b/>
          <w:bCs/>
          <w:sz w:val="32"/>
          <w:szCs w:val="32"/>
        </w:rPr>
      </w:pPr>
    </w:p>
    <w:p w14:paraId="6FA09C01" w14:textId="055F4627" w:rsidR="009C1CF6" w:rsidRDefault="009C1CF6" w:rsidP="009C1CF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 LIFEGUARD IS ON DUTY</w:t>
      </w:r>
      <w:r w:rsidR="00BE0345">
        <w:rPr>
          <w:b/>
          <w:bCs/>
          <w:sz w:val="32"/>
          <w:szCs w:val="32"/>
        </w:rPr>
        <w:t xml:space="preserve">! </w:t>
      </w:r>
      <w:r w:rsidR="00F74FC4">
        <w:rPr>
          <w:b/>
          <w:bCs/>
          <w:sz w:val="32"/>
          <w:szCs w:val="32"/>
        </w:rPr>
        <w:t xml:space="preserve">SUPERVISION OF ALL CHILDREN AND </w:t>
      </w:r>
      <w:r w:rsidR="00F74FC4">
        <w:rPr>
          <w:b/>
          <w:bCs/>
          <w:sz w:val="32"/>
          <w:szCs w:val="32"/>
        </w:rPr>
        <w:t>DISABLED INDIVIDUALS</w:t>
      </w:r>
      <w:r w:rsidR="00F74FC4">
        <w:rPr>
          <w:b/>
          <w:bCs/>
          <w:sz w:val="32"/>
          <w:szCs w:val="32"/>
        </w:rPr>
        <w:t xml:space="preserve"> IN YOUR PARTY IS REQUIRED!</w:t>
      </w:r>
    </w:p>
    <w:p w14:paraId="5CCD7C68" w14:textId="77777777" w:rsidR="009C1CF6" w:rsidRDefault="009C1CF6" w:rsidP="009C1CF6">
      <w:pPr>
        <w:spacing w:after="0"/>
        <w:jc w:val="center"/>
        <w:rPr>
          <w:sz w:val="24"/>
          <w:szCs w:val="24"/>
        </w:rPr>
      </w:pPr>
    </w:p>
    <w:p w14:paraId="45873565" w14:textId="1F74F40B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alcoholic beverages.</w:t>
      </w:r>
    </w:p>
    <w:p w14:paraId="2A5A1BE9" w14:textId="116C34D5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glass containers in the beach area.</w:t>
      </w:r>
    </w:p>
    <w:p w14:paraId="75248941" w14:textId="6A88EEE2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firearms and explosive devices.</w:t>
      </w:r>
    </w:p>
    <w:p w14:paraId="3B4CB40C" w14:textId="6A7DC675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soliciting.</w:t>
      </w:r>
    </w:p>
    <w:p w14:paraId="3AD4AD5F" w14:textId="2E0E025F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fishing in the swimming area.</w:t>
      </w:r>
    </w:p>
    <w:p w14:paraId="10141F52" w14:textId="3223D4CD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motorized boat launching</w:t>
      </w:r>
      <w:r w:rsidR="00BE034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Canoes, Kayaks, paddle </w:t>
      </w:r>
      <w:r w:rsidR="00F74FC4">
        <w:rPr>
          <w:sz w:val="24"/>
          <w:szCs w:val="24"/>
        </w:rPr>
        <w:t>boats,</w:t>
      </w:r>
      <w:r>
        <w:rPr>
          <w:sz w:val="24"/>
          <w:szCs w:val="24"/>
        </w:rPr>
        <w:t xml:space="preserve"> and paddle boards are permitted</w:t>
      </w:r>
      <w:r w:rsidR="00BE034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Motorized boat launching is available at </w:t>
      </w:r>
      <w:r w:rsidR="00F74FC4">
        <w:rPr>
          <w:sz w:val="24"/>
          <w:szCs w:val="24"/>
        </w:rPr>
        <w:t>State</w:t>
      </w:r>
      <w:r>
        <w:rPr>
          <w:sz w:val="24"/>
          <w:szCs w:val="24"/>
        </w:rPr>
        <w:t xml:space="preserve"> Fishing Access.</w:t>
      </w:r>
    </w:p>
    <w:p w14:paraId="0E3F6EB4" w14:textId="05D67AE6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fires outside of </w:t>
      </w:r>
      <w:r w:rsidR="00AF04ED">
        <w:rPr>
          <w:sz w:val="24"/>
          <w:szCs w:val="24"/>
        </w:rPr>
        <w:t xml:space="preserve">the </w:t>
      </w:r>
      <w:r>
        <w:rPr>
          <w:sz w:val="24"/>
          <w:szCs w:val="24"/>
        </w:rPr>
        <w:t>fireplaces or grills.</w:t>
      </w:r>
    </w:p>
    <w:p w14:paraId="35AA4070" w14:textId="44862D30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pets except on a leash and </w:t>
      </w:r>
      <w:r w:rsidR="00F74FC4">
        <w:rPr>
          <w:sz w:val="24"/>
          <w:szCs w:val="24"/>
        </w:rPr>
        <w:t>always controlled</w:t>
      </w:r>
      <w:r w:rsidR="0038577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Must leave grounds without trace that </w:t>
      </w:r>
      <w:r w:rsidR="00AF04ED">
        <w:rPr>
          <w:sz w:val="24"/>
          <w:szCs w:val="24"/>
        </w:rPr>
        <w:t xml:space="preserve">the </w:t>
      </w:r>
      <w:r>
        <w:rPr>
          <w:sz w:val="24"/>
          <w:szCs w:val="24"/>
        </w:rPr>
        <w:t>pet was there</w:t>
      </w:r>
      <w:r w:rsidR="00385771">
        <w:rPr>
          <w:sz w:val="24"/>
          <w:szCs w:val="24"/>
        </w:rPr>
        <w:t xml:space="preserve">. </w:t>
      </w:r>
      <w:r w:rsidRPr="00A104A7">
        <w:rPr>
          <w:sz w:val="24"/>
          <w:szCs w:val="24"/>
        </w:rPr>
        <w:t>Pick up after your pets.</w:t>
      </w:r>
    </w:p>
    <w:p w14:paraId="47A1863C" w14:textId="033C0439" w:rsidR="009C1CF6" w:rsidRDefault="00F74FC4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9C1CF6">
        <w:rPr>
          <w:sz w:val="24"/>
          <w:szCs w:val="24"/>
        </w:rPr>
        <w:t>rees and plants are for our enjoyment and the peeling or defacing of bark or breaking of live limbs can permanently damage their beauty and usefulness</w:t>
      </w:r>
      <w:r w:rsidR="00385771">
        <w:rPr>
          <w:sz w:val="24"/>
          <w:szCs w:val="24"/>
        </w:rPr>
        <w:t xml:space="preserve">. </w:t>
      </w:r>
      <w:r w:rsidR="009C1CF6">
        <w:rPr>
          <w:sz w:val="24"/>
          <w:szCs w:val="24"/>
        </w:rPr>
        <w:t>Leave all wildflowers for others to enjoy.</w:t>
      </w:r>
    </w:p>
    <w:p w14:paraId="7763F306" w14:textId="7003A24F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Any satellite dishes and antennas must be attached to trailers and not to trees or meter posts.</w:t>
      </w:r>
    </w:p>
    <w:p w14:paraId="2095F4E0" w14:textId="7520D860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burning of trash – only unpainted, untreated wood and/or paper.</w:t>
      </w:r>
    </w:p>
    <w:p w14:paraId="64101356" w14:textId="3BB07E8D" w:rsidR="009C1CF6" w:rsidRDefault="00151993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Seasonal d</w:t>
      </w:r>
      <w:r w:rsidR="009C1CF6">
        <w:rPr>
          <w:sz w:val="24"/>
          <w:szCs w:val="24"/>
        </w:rPr>
        <w:t>ecks should be limited to 6’x8’.</w:t>
      </w:r>
    </w:p>
    <w:p w14:paraId="0E458D93" w14:textId="1C4D93D2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Household furniture (sofas and recliners) and kitchen appliances (large refrigerators) </w:t>
      </w:r>
      <w:r w:rsidR="00AF04ED">
        <w:rPr>
          <w:sz w:val="24"/>
          <w:szCs w:val="24"/>
        </w:rPr>
        <w:t>are</w:t>
      </w:r>
      <w:r>
        <w:rPr>
          <w:sz w:val="24"/>
          <w:szCs w:val="24"/>
        </w:rPr>
        <w:t xml:space="preserve"> not permitted.</w:t>
      </w:r>
    </w:p>
    <w:p w14:paraId="57648035" w14:textId="46F2D192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Parking – </w:t>
      </w:r>
      <w:r w:rsidR="00151993">
        <w:rPr>
          <w:sz w:val="24"/>
          <w:szCs w:val="24"/>
        </w:rPr>
        <w:t>E</w:t>
      </w:r>
      <w:r>
        <w:rPr>
          <w:sz w:val="24"/>
          <w:szCs w:val="24"/>
        </w:rPr>
        <w:t>ach seasonal campsite is limited to no more than two vehicles.</w:t>
      </w:r>
    </w:p>
    <w:p w14:paraId="28F20CCB" w14:textId="11C237D3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Parking of commercial vehicle</w:t>
      </w:r>
      <w:r w:rsidR="00AF04ED">
        <w:rPr>
          <w:sz w:val="24"/>
          <w:szCs w:val="24"/>
        </w:rPr>
        <w:t>s</w:t>
      </w:r>
      <w:r>
        <w:rPr>
          <w:sz w:val="24"/>
          <w:szCs w:val="24"/>
        </w:rPr>
        <w:t xml:space="preserve"> is prohibited</w:t>
      </w:r>
      <w:r w:rsidR="00385771">
        <w:rPr>
          <w:sz w:val="24"/>
          <w:szCs w:val="24"/>
        </w:rPr>
        <w:t xml:space="preserve">. </w:t>
      </w:r>
      <w:r w:rsidR="00151993">
        <w:rPr>
          <w:sz w:val="24"/>
          <w:szCs w:val="24"/>
        </w:rPr>
        <w:t>Commercial vehicles and boat trailers will be asked to park outside Pageant Park.</w:t>
      </w:r>
    </w:p>
    <w:p w14:paraId="1107F5E4" w14:textId="4B7D21CD" w:rsidR="009C1CF6" w:rsidRDefault="009C1CF6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Pavilion is </w:t>
      </w:r>
      <w:r w:rsidR="00151993">
        <w:rPr>
          <w:sz w:val="24"/>
          <w:szCs w:val="24"/>
        </w:rPr>
        <w:t>not open</w:t>
      </w:r>
      <w:r>
        <w:rPr>
          <w:sz w:val="24"/>
          <w:szCs w:val="24"/>
        </w:rPr>
        <w:t xml:space="preserve"> for day use, unless booked with the Caretaker and the appropriate fee is paid.</w:t>
      </w:r>
    </w:p>
    <w:p w14:paraId="6D6EAE1E" w14:textId="5ABE3CE2" w:rsidR="00F74FC4" w:rsidRPr="009C1CF6" w:rsidRDefault="00F74FC4" w:rsidP="009C1CF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Reduced speed to posted limit at park entrance is absolutely required.</w:t>
      </w:r>
    </w:p>
    <w:p w14:paraId="325037C0" w14:textId="72AB6FC3" w:rsidR="00C65863" w:rsidRDefault="00C65863" w:rsidP="00F74FC4">
      <w:pPr>
        <w:spacing w:after="0"/>
        <w:rPr>
          <w:b/>
          <w:bCs/>
          <w:sz w:val="32"/>
          <w:szCs w:val="32"/>
        </w:rPr>
      </w:pPr>
    </w:p>
    <w:p w14:paraId="2AA2F638" w14:textId="23669AE0" w:rsidR="00AF04ED" w:rsidRPr="00151993" w:rsidRDefault="00AF04ED" w:rsidP="00AF04ED">
      <w:pPr>
        <w:spacing w:after="0"/>
        <w:jc w:val="center"/>
        <w:rPr>
          <w:b/>
          <w:bCs/>
          <w:sz w:val="32"/>
          <w:szCs w:val="32"/>
        </w:rPr>
      </w:pPr>
      <w:r w:rsidRPr="00151993">
        <w:rPr>
          <w:b/>
          <w:bCs/>
          <w:sz w:val="32"/>
          <w:szCs w:val="32"/>
        </w:rPr>
        <w:t>All visitors are to leave by 9:00pm (gate closed)</w:t>
      </w:r>
    </w:p>
    <w:p w14:paraId="7B269A2F" w14:textId="28F0630C" w:rsidR="00AF04ED" w:rsidRPr="00151993" w:rsidRDefault="00151993" w:rsidP="00AF04ED">
      <w:pPr>
        <w:spacing w:after="0"/>
        <w:jc w:val="center"/>
        <w:rPr>
          <w:b/>
          <w:bCs/>
          <w:sz w:val="32"/>
          <w:szCs w:val="32"/>
        </w:rPr>
      </w:pPr>
      <w:r w:rsidRPr="00151993">
        <w:rPr>
          <w:b/>
          <w:bCs/>
          <w:sz w:val="32"/>
          <w:szCs w:val="32"/>
        </w:rPr>
        <w:t xml:space="preserve">Campground quiet time </w:t>
      </w:r>
      <w:r w:rsidR="00AF04ED" w:rsidRPr="00151993">
        <w:rPr>
          <w:b/>
          <w:bCs/>
          <w:sz w:val="32"/>
          <w:szCs w:val="32"/>
        </w:rPr>
        <w:t>is from 10:00pm to 7:00am</w:t>
      </w:r>
    </w:p>
    <w:p w14:paraId="7574DB4D" w14:textId="69476775" w:rsidR="00AF04ED" w:rsidRDefault="00AF04ED" w:rsidP="00AF04ED">
      <w:pPr>
        <w:spacing w:after="0"/>
        <w:jc w:val="center"/>
        <w:rPr>
          <w:b/>
          <w:bCs/>
          <w:sz w:val="32"/>
          <w:szCs w:val="32"/>
        </w:rPr>
      </w:pPr>
      <w:r w:rsidRPr="00151993">
        <w:rPr>
          <w:b/>
          <w:bCs/>
          <w:sz w:val="32"/>
          <w:szCs w:val="32"/>
        </w:rPr>
        <w:t>Gate opens at 8:00am</w:t>
      </w:r>
    </w:p>
    <w:p w14:paraId="06A86A3A" w14:textId="77777777" w:rsidR="00AF04ED" w:rsidRPr="00AF04ED" w:rsidRDefault="00AF04ED" w:rsidP="00F74FC4">
      <w:pPr>
        <w:spacing w:after="0"/>
        <w:rPr>
          <w:b/>
          <w:bCs/>
          <w:sz w:val="24"/>
          <w:szCs w:val="24"/>
        </w:rPr>
      </w:pPr>
    </w:p>
    <w:p w14:paraId="46280FED" w14:textId="5515AFD3" w:rsidR="00AF04ED" w:rsidRPr="00151993" w:rsidRDefault="00AF04ED" w:rsidP="00AF04ED">
      <w:pPr>
        <w:spacing w:after="0"/>
        <w:jc w:val="center"/>
        <w:rPr>
          <w:b/>
          <w:bCs/>
          <w:sz w:val="28"/>
          <w:szCs w:val="28"/>
        </w:rPr>
      </w:pPr>
      <w:r w:rsidRPr="00151993">
        <w:rPr>
          <w:b/>
          <w:bCs/>
          <w:sz w:val="28"/>
          <w:szCs w:val="28"/>
        </w:rPr>
        <w:t>VIOLATORS OF ANY OF THE ABOVE RULES WILL BE ASKED TO LEAVE BY THE PARK CARETAKER</w:t>
      </w:r>
    </w:p>
    <w:p w14:paraId="787D860E" w14:textId="028CC7BF" w:rsidR="00C65863" w:rsidRPr="00C65863" w:rsidRDefault="00151993" w:rsidP="00C65863">
      <w:pPr>
        <w:spacing w:after="0"/>
        <w:jc w:val="center"/>
        <w:rPr>
          <w:b/>
          <w:bCs/>
          <w:sz w:val="28"/>
          <w:szCs w:val="28"/>
        </w:rPr>
      </w:pPr>
      <w:r w:rsidRPr="00151993">
        <w:rPr>
          <w:b/>
          <w:bCs/>
          <w:sz w:val="28"/>
          <w:szCs w:val="28"/>
        </w:rPr>
        <w:t>IF YOU ARE ASKED TO LEAVE YOU WILL NOT RECEIVE A REFUND</w:t>
      </w:r>
    </w:p>
    <w:p w14:paraId="7958A404" w14:textId="77777777" w:rsidR="00AF04ED" w:rsidRDefault="00AF04ED" w:rsidP="00AF04ED">
      <w:pPr>
        <w:spacing w:after="0"/>
        <w:jc w:val="center"/>
        <w:rPr>
          <w:sz w:val="24"/>
          <w:szCs w:val="24"/>
        </w:rPr>
      </w:pPr>
    </w:p>
    <w:p w14:paraId="31A2F963" w14:textId="5A6B8B46" w:rsidR="00151993" w:rsidRDefault="00151993" w:rsidP="0015199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 LIFEGUARD IS ON DUTY</w:t>
      </w:r>
      <w:r w:rsidR="00BE0345">
        <w:rPr>
          <w:b/>
          <w:bCs/>
          <w:sz w:val="32"/>
          <w:szCs w:val="32"/>
        </w:rPr>
        <w:t xml:space="preserve">! </w:t>
      </w:r>
      <w:r w:rsidR="00F74FC4">
        <w:rPr>
          <w:b/>
          <w:bCs/>
          <w:sz w:val="32"/>
          <w:szCs w:val="32"/>
        </w:rPr>
        <w:t>SUPERVISION OF ALL CHILDREN AND DISABLED INDIVIDUALS IN YOUR PARTY IS REQUIRED!</w:t>
      </w:r>
    </w:p>
    <w:p w14:paraId="32F46491" w14:textId="77777777" w:rsidR="00151993" w:rsidRDefault="00151993" w:rsidP="000E0DFA">
      <w:pPr>
        <w:spacing w:after="0"/>
        <w:rPr>
          <w:b/>
          <w:bCs/>
          <w:sz w:val="32"/>
          <w:szCs w:val="32"/>
        </w:rPr>
      </w:pPr>
    </w:p>
    <w:p w14:paraId="76F1B468" w14:textId="26C16A0B" w:rsidR="00151993" w:rsidRPr="00821608" w:rsidRDefault="00151993" w:rsidP="00821608">
      <w:pPr>
        <w:spacing w:after="0"/>
        <w:rPr>
          <w:sz w:val="24"/>
          <w:szCs w:val="24"/>
        </w:rPr>
      </w:pPr>
      <w:r w:rsidRPr="009C1CF6">
        <w:rPr>
          <w:b/>
          <w:bCs/>
          <w:sz w:val="24"/>
          <w:szCs w:val="24"/>
        </w:rPr>
        <w:t>LOCAL POINTS OF INTEREST: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Restaurants, </w:t>
      </w:r>
      <w:r w:rsidR="00F432D0">
        <w:rPr>
          <w:sz w:val="24"/>
          <w:szCs w:val="24"/>
        </w:rPr>
        <w:t xml:space="preserve">Barton golf course, </w:t>
      </w:r>
      <w:r>
        <w:rPr>
          <w:sz w:val="24"/>
          <w:szCs w:val="24"/>
        </w:rPr>
        <w:t xml:space="preserve">baseball games, stores, </w:t>
      </w:r>
      <w:r w:rsidR="00227AEA">
        <w:rPr>
          <w:sz w:val="24"/>
          <w:szCs w:val="24"/>
        </w:rPr>
        <w:t>libraries</w:t>
      </w:r>
      <w:r>
        <w:rPr>
          <w:sz w:val="24"/>
          <w:szCs w:val="24"/>
        </w:rPr>
        <w:t xml:space="preserve">, </w:t>
      </w:r>
      <w:r w:rsidR="00BE0345">
        <w:rPr>
          <w:sz w:val="24"/>
          <w:szCs w:val="24"/>
        </w:rPr>
        <w:t>museums,</w:t>
      </w:r>
      <w:r>
        <w:rPr>
          <w:sz w:val="24"/>
          <w:szCs w:val="24"/>
        </w:rPr>
        <w:t xml:space="preserve"> and </w:t>
      </w:r>
      <w:r w:rsidR="00F432D0">
        <w:rPr>
          <w:sz w:val="24"/>
          <w:szCs w:val="24"/>
        </w:rPr>
        <w:t>Orleans C</w:t>
      </w:r>
      <w:r>
        <w:rPr>
          <w:sz w:val="24"/>
          <w:szCs w:val="24"/>
        </w:rPr>
        <w:t xml:space="preserve">ountry </w:t>
      </w:r>
      <w:r w:rsidR="00F432D0">
        <w:rPr>
          <w:sz w:val="24"/>
          <w:szCs w:val="24"/>
        </w:rPr>
        <w:t>C</w:t>
      </w:r>
      <w:r>
        <w:rPr>
          <w:sz w:val="24"/>
          <w:szCs w:val="24"/>
        </w:rPr>
        <w:t>lub</w:t>
      </w:r>
      <w:r w:rsidR="00BE034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We are also located near Kingdom Trails, Willoughby State Forest, Burke </w:t>
      </w:r>
      <w:r w:rsidR="00BE0345">
        <w:rPr>
          <w:sz w:val="24"/>
          <w:szCs w:val="24"/>
        </w:rPr>
        <w:t>Mountain,</w:t>
      </w:r>
      <w:r>
        <w:rPr>
          <w:sz w:val="24"/>
          <w:szCs w:val="24"/>
        </w:rPr>
        <w:t xml:space="preserve"> and Jay Mountain</w:t>
      </w:r>
      <w:r w:rsidR="00BE0345">
        <w:rPr>
          <w:sz w:val="24"/>
          <w:szCs w:val="24"/>
        </w:rPr>
        <w:t xml:space="preserve">. </w:t>
      </w:r>
      <w:r>
        <w:rPr>
          <w:sz w:val="24"/>
          <w:szCs w:val="24"/>
        </w:rPr>
        <w:t>In Westmore, there is more dining and several hiking trails</w:t>
      </w:r>
      <w:r w:rsidR="00BE0345">
        <w:rPr>
          <w:sz w:val="24"/>
          <w:szCs w:val="24"/>
        </w:rPr>
        <w:t xml:space="preserve">. </w:t>
      </w:r>
      <w:r>
        <w:rPr>
          <w:sz w:val="24"/>
          <w:szCs w:val="24"/>
        </w:rPr>
        <w:t>Maps can be obtained at the Town Clerk’s Office.</w:t>
      </w:r>
    </w:p>
    <w:sectPr w:rsidR="00151993" w:rsidRPr="00821608" w:rsidSect="00EE38A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7E5"/>
    <w:multiLevelType w:val="hybridMultilevel"/>
    <w:tmpl w:val="8772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267"/>
    <w:multiLevelType w:val="hybridMultilevel"/>
    <w:tmpl w:val="A29A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825409">
    <w:abstractNumId w:val="1"/>
  </w:num>
  <w:num w:numId="2" w16cid:durableId="167433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62"/>
    <w:rsid w:val="000C04DE"/>
    <w:rsid w:val="000E0DFA"/>
    <w:rsid w:val="000E2AA8"/>
    <w:rsid w:val="00151993"/>
    <w:rsid w:val="001B2D03"/>
    <w:rsid w:val="001C1244"/>
    <w:rsid w:val="00215CE7"/>
    <w:rsid w:val="00227AEA"/>
    <w:rsid w:val="00320F1F"/>
    <w:rsid w:val="0032534B"/>
    <w:rsid w:val="003254D3"/>
    <w:rsid w:val="00385771"/>
    <w:rsid w:val="00464869"/>
    <w:rsid w:val="00533B4B"/>
    <w:rsid w:val="00697DC5"/>
    <w:rsid w:val="006A1176"/>
    <w:rsid w:val="006F7CA7"/>
    <w:rsid w:val="00755C62"/>
    <w:rsid w:val="007F5A47"/>
    <w:rsid w:val="00821608"/>
    <w:rsid w:val="00846F25"/>
    <w:rsid w:val="00867A6E"/>
    <w:rsid w:val="008F3989"/>
    <w:rsid w:val="0090053F"/>
    <w:rsid w:val="009349C8"/>
    <w:rsid w:val="00984CA2"/>
    <w:rsid w:val="009B3BF7"/>
    <w:rsid w:val="009C1CF6"/>
    <w:rsid w:val="009F10EA"/>
    <w:rsid w:val="00A104A7"/>
    <w:rsid w:val="00A44A08"/>
    <w:rsid w:val="00AA5C62"/>
    <w:rsid w:val="00AF04ED"/>
    <w:rsid w:val="00BA410A"/>
    <w:rsid w:val="00BE0345"/>
    <w:rsid w:val="00C24B81"/>
    <w:rsid w:val="00C65863"/>
    <w:rsid w:val="00DD7904"/>
    <w:rsid w:val="00EE38AB"/>
    <w:rsid w:val="00F432D0"/>
    <w:rsid w:val="00F44AA5"/>
    <w:rsid w:val="00F7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3A47"/>
  <w15:chartTrackingRefBased/>
  <w15:docId w15:val="{8329ECC8-3848-4095-A87C-51D845C0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Laporte</dc:creator>
  <cp:keywords/>
  <dc:description/>
  <cp:lastModifiedBy>Gina Lyon</cp:lastModifiedBy>
  <cp:revision>2</cp:revision>
  <dcterms:created xsi:type="dcterms:W3CDTF">2025-09-18T13:49:00Z</dcterms:created>
  <dcterms:modified xsi:type="dcterms:W3CDTF">2025-09-18T13:49:00Z</dcterms:modified>
</cp:coreProperties>
</file>